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gif" ContentType="image/gi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四年级下册数学单元测试-3.确定位置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1.张丽面向南站立，当她向后转之后，右面是(    )。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东                                             B. 西                                             C. 北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2.上楼的小朋友是靠（     ）边走。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781175" cy="9334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左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右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前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后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3.如图，如果五（3）班的位置用数对表示是（3，4），那么数对（2，3）表示的是（    ）班的位置。</w:t>
      </w:r>
      <w:r>
        <w:rPr>
          <w:lang w:eastAsia="zh-CN"/>
        </w:rPr>
        <w:drawing>
          <wp:inline distT="0" distB="0" distL="114300" distR="114300">
            <wp:extent cx="2352675" cy="12954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</w:pPr>
      <w:r>
        <w:rPr>
          <w:color w:val="000000"/>
        </w:rPr>
        <w:t>A. 三（2）班                         B. 三（1）班                         C. 四（2）班                         D. 四（3）班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4.横行叫行，竖行叫（ 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排                                             B. 列                                             C. 组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5.图书馆在科技馆的（   ）方向。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400550" cy="126682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西北                                     B. 东北                                     C. 西南                                     D. 东南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6.如图是学校和少年宫的方位图，看图选择。用数对表示学校的位置是（    ）。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533525" cy="13906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</w:pPr>
      <w:r>
        <w:rPr>
          <w:color w:val="000000"/>
        </w:rPr>
        <w:t>A. （6，7）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（7，6）</w:t>
      </w:r>
    </w:p>
    <w:p>
      <w:pPr>
        <w:spacing w:after="0"/>
      </w:pPr>
      <w:r>
        <w:rPr>
          <w:color w:val="000000"/>
        </w:rPr>
        <w:t>7.小狗在小老鼠的（    ）面。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609850" cy="12192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上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下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前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后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8.如图，轮船在灯塔（   ）</w:t>
      </w:r>
      <w:r>
        <w:rPr>
          <w:lang w:eastAsia="zh-CN"/>
        </w:rPr>
        <w:drawing>
          <wp:inline distT="0" distB="0" distL="114300" distR="114300">
            <wp:extent cx="914400" cy="7143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北偏西50°，50千米处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北偏西50°，150千米处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 北偏东50°，50千米处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西偏北50°，50千米处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9.确定位置时，我们要知道（ 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中心点的位置和到目标的距离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方向及角度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都要知道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10.教学楼在操场的南面，宿舍在操场的东面，那么宿舍在教学楼的（   ）面．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北面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西北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东北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11.明明的座位在第3列第4行，记为(3，4)，如果将他往后调4行，他的位置就可以记为(7，4)。    </w:t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12.清凉岛在灯塔的东边。</w:t>
      </w:r>
    </w:p>
    <w:p>
      <w:pPr>
        <w:spacing w:after="0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143125" cy="120015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13.方格纸上的A点用数对表示是（6，3）， B在第8排、第3列，用数对表示是（8，3），这两个点在同一列上。    </w:t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14.事发地在中国海监巡航编队的东北方。</w:t>
      </w:r>
    </w:p>
    <w:p>
      <w:pPr>
        <w:spacing w:after="0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419225" cy="136207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15.数对（5,3）和数对（3,4）这两个位置在同一列.（   ）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lang w:eastAsia="zh-CN"/>
        </w:rPr>
        <w:drawing>
          <wp:inline distT="0" distB="0" distL="114300" distR="114300">
            <wp:extent cx="2162175" cy="20193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476250" cy="52387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________边是 </w:t>
      </w:r>
      <w:r>
        <w:rPr>
          <w:lang w:eastAsia="zh-CN"/>
        </w:rPr>
        <w:drawing>
          <wp:inline distT="0" distB="0" distL="114300" distR="114300">
            <wp:extent cx="428625" cy="43815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381000" cy="4191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上面是________。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（3）</w:t>
      </w:r>
      <w:r>
        <w:rPr>
          <w:lang w:eastAsia="zh-CN"/>
        </w:rPr>
        <w:drawing>
          <wp:inline distT="0" distB="0" distL="114300" distR="114300">
            <wp:extent cx="381000" cy="542925"/>
            <wp:effectExtent l="0" t="0" r="0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在 </w:t>
      </w:r>
      <w:r>
        <w:rPr>
          <w:lang w:eastAsia="zh-CN"/>
        </w:rPr>
        <w:drawing>
          <wp:inline distT="0" distB="0" distL="114300" distR="114300">
            <wp:extent cx="476250" cy="523875"/>
            <wp:effectExtent l="0" t="0" r="0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的________面。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17.晚上，当你面对北极星时，你的后面是________。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18.用（5，2）表示小明的座位在第2行第5排，那么小强的座位在第4行第3排应当表示为________．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19.点A的坐标是(3，4)，点B的坐标是(3，7)，那么经过点A和点B的直线与________轴平行．    </w:t>
      </w:r>
    </w:p>
    <w:p>
      <w:pPr>
        <w:spacing w:after="0"/>
      </w:pPr>
      <w:r>
        <w:rPr>
          <w:color w:val="000000"/>
          <w:lang w:eastAsia="zh-CN"/>
        </w:rPr>
        <w:t>20.老虎在第一节车厢．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238625" cy="1419225"/>
            <wp:effectExtent l="0" t="0" r="9525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①熊猫排在________．、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②松鼠排在________的前面．</w:t>
      </w:r>
      <w:r>
        <w:rPr>
          <w:lang w:eastAsia="zh-CN"/>
        </w:rPr>
        <w:br w:type="textWrapping"/>
      </w:r>
      <w:r>
        <w:rPr>
          <w:color w:val="000000"/>
        </w:rPr>
        <w:t xml:space="preserve">③猴子排在________的后面，在________的前面    </w:t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 xml:space="preserve">21.熊猫在狮子的________方，大象在老虎的________方，小猪在狮子的________方向，老牛在狮子的________方向  </w:t>
      </w:r>
    </w:p>
    <w:p>
      <w:pPr>
        <w:spacing w:after="0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667000" cy="2219325"/>
            <wp:effectExtent l="0" t="0" r="0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22.绿灯在黄灯的</w:t>
      </w:r>
      <w:r>
        <w:rPr>
          <w:color w:val="000000"/>
          <w:u w:val="single"/>
          <w:lang w:eastAsia="zh-CN"/>
        </w:rPr>
        <w:t>________</w:t>
      </w:r>
      <w:r>
        <w:rPr>
          <w:color w:val="000000"/>
          <w:lang w:eastAsia="zh-CN"/>
        </w:rPr>
        <w:t>面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162050" cy="146685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23.位置（2， 3）是________？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429125" cy="340995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24.在森林中可以利用树叶的________来识别方向。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25.地震中心在东京的________。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876425" cy="18288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26.你能帮小朋友找到各自的家吗？在每幢房子旁边写上小朋友的名字．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467100" cy="190500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①玲玲家在学校的东南面，萍萍家在学校的南面，红红家在学校的西南面．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②玲玲家的北面是冬冬家，萍萍家的西北面是婷婷家．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27.在上图中找到以下地点：公园（2，4）     商店（3，6）书店（5，4）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 游乐场（4，6）少年宫（0，0）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286125" cy="2676525"/>
            <wp:effectExtent l="0" t="0" r="9525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28.想一想，画一画。  ①在 </w:t>
      </w:r>
      <w:r>
        <w:rPr>
          <w:lang w:eastAsia="zh-CN"/>
        </w:rPr>
        <w:drawing>
          <wp:inline distT="0" distB="0" distL="114300" distR="114300">
            <wp:extent cx="447675" cy="523875"/>
            <wp:effectExtent l="0" t="0" r="9525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上面画 </w:t>
      </w:r>
      <w:r>
        <w:rPr>
          <w:lang w:eastAsia="zh-CN"/>
        </w:rPr>
        <w:drawing>
          <wp:inline distT="0" distB="0" distL="114300" distR="114300">
            <wp:extent cx="476250" cy="51435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，在 </w:t>
      </w:r>
      <w:r>
        <w:rPr>
          <w:lang w:eastAsia="zh-CN"/>
        </w:rPr>
        <w:drawing>
          <wp:inline distT="0" distB="0" distL="114300" distR="114300">
            <wp:extent cx="447675" cy="523875"/>
            <wp:effectExtent l="0" t="0" r="9525" b="9525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下面画 </w:t>
      </w:r>
      <w:r>
        <w:rPr>
          <w:lang w:eastAsia="zh-CN"/>
        </w:rPr>
        <w:drawing>
          <wp:inline distT="0" distB="0" distL="114300" distR="114300">
            <wp:extent cx="400050" cy="504825"/>
            <wp:effectExtent l="0" t="0" r="0" b="9525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②在 </w:t>
      </w:r>
      <w:r>
        <w:rPr>
          <w:lang w:eastAsia="zh-CN"/>
        </w:rPr>
        <w:drawing>
          <wp:inline distT="0" distB="0" distL="114300" distR="114300">
            <wp:extent cx="447675" cy="523875"/>
            <wp:effectExtent l="0" t="0" r="9525" b="9525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左边画 </w:t>
      </w:r>
      <w:r>
        <w:rPr>
          <w:lang w:eastAsia="zh-CN"/>
        </w:rPr>
        <w:drawing>
          <wp:inline distT="0" distB="0" distL="114300" distR="114300">
            <wp:extent cx="352425" cy="485775"/>
            <wp:effectExtent l="0" t="0" r="9525" b="9525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，在 </w:t>
      </w:r>
      <w:r>
        <w:rPr>
          <w:lang w:eastAsia="zh-CN"/>
        </w:rPr>
        <w:drawing>
          <wp:inline distT="0" distB="0" distL="114300" distR="114300">
            <wp:extent cx="447675" cy="523875"/>
            <wp:effectExtent l="0" t="0" r="9525" b="9525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右边画 </w:t>
      </w:r>
      <w:r>
        <w:rPr>
          <w:lang w:eastAsia="zh-CN"/>
        </w:rPr>
        <w:drawing>
          <wp:inline distT="0" distB="0" distL="114300" distR="114300">
            <wp:extent cx="409575" cy="581025"/>
            <wp:effectExtent l="0" t="0" r="9525" b="9525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。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"/>
        <w:gridCol w:w="750"/>
        <w:gridCol w:w="36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lang w:eastAsia="zh-CN"/>
              </w:rPr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lang w:eastAsia="zh-CN"/>
              </w:rPr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lang w:eastAsia="zh-CN"/>
              </w:rPr>
            </w:pP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lang w:eastAsia="zh-CN"/>
              </w:rPr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r>
              <w:rPr>
                <w:lang w:eastAsia="zh-CN"/>
              </w:rPr>
              <w:drawing>
                <wp:inline distT="0" distB="0" distL="114300" distR="114300">
                  <wp:extent cx="447675" cy="523875"/>
                  <wp:effectExtent l="0" t="0" r="9525" b="9525"/>
                  <wp:docPr id="43" name="图片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图片 43"/>
                          <pic:cNvPicPr>
                            <a:picLocks noChangeAspect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7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/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/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/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/>
        </w:tc>
      </w:tr>
    </w:tbl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29.李亮家附近的平面图如右图。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019425" cy="1562100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（1）从文化宫到超市怎么走?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（2）李亮家住在幸福小区，李亮步行平均每分钟走75米，他从家到公园半小时能走到吗?    </w:t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30.看图确定位置。</w:t>
      </w:r>
    </w:p>
    <w:p>
      <w:pPr>
        <w:spacing w:after="0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705100" cy="1581150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（1）上图中D点的位置用数对表示是（4，3），A、B、C点的位置分别怎样表示？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（2）若图形ABCD绕点D顺时针旋转180°，A、B、C的对应点A</w:t>
      </w:r>
      <w:r>
        <w:rPr>
          <w:color w:val="000000"/>
          <w:vertAlign w:val="superscript"/>
          <w:lang w:eastAsia="zh-CN"/>
        </w:rPr>
        <w:t>’</w:t>
      </w:r>
      <w:r>
        <w:rPr>
          <w:color w:val="000000"/>
          <w:lang w:eastAsia="zh-CN"/>
        </w:rPr>
        <w:t xml:space="preserve">、B’、C’在哪里？怎样表示？在图中画出来。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31.你能将最右边的小动物圈出来吗？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5848350" cy="1533525"/>
            <wp:effectExtent l="0" t="0" r="0" b="9525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84835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lang w:eastAsia="zh-CN"/>
        </w:rPr>
        <w:br w:type="page"/>
      </w:r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>
      <w:pPr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9.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10.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（1）下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（2）花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（3）右  </w:t>
      </w:r>
    </w:p>
    <w:p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 xml:space="preserve">南方  </w:t>
      </w:r>
    </w:p>
    <w:p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 xml:space="preserve">（3，4）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纵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第5节；猴子；松鼠；大象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西北；西南；南；东南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下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书报亭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稀疏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北偏东400千米  </w:t>
      </w:r>
    </w:p>
    <w:p>
      <w:pPr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解：  </w:t>
      </w:r>
      <w:r>
        <w:rPr>
          <w:lang w:eastAsia="zh-CN"/>
        </w:rPr>
        <w:drawing>
          <wp:inline distT="0" distB="0" distL="114300" distR="114300">
            <wp:extent cx="4419600" cy="2543175"/>
            <wp:effectExtent l="0" t="0" r="0" b="9525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解：如图：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705225" cy="3295650"/>
            <wp:effectExtent l="0" t="0" r="952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28.</w:t>
      </w:r>
      <w:r>
        <w:rPr>
          <w:color w:val="0000FF"/>
          <w:lang w:eastAsia="zh-CN"/>
        </w:rPr>
        <w:t>【答案】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0"/>
        <w:gridCol w:w="1760"/>
        <w:gridCol w:w="176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7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lang w:eastAsia="zh-CN"/>
              </w:rPr>
            </w:pPr>
          </w:p>
        </w:tc>
        <w:tc>
          <w:tcPr>
            <w:tcW w:w="17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r>
              <w:rPr>
                <w:lang w:eastAsia="zh-CN"/>
              </w:rPr>
              <w:drawing>
                <wp:inline distT="0" distB="0" distL="114300" distR="114300">
                  <wp:extent cx="476250" cy="514350"/>
                  <wp:effectExtent l="0" t="0" r="0" b="0"/>
                  <wp:docPr id="49" name="图片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图片 49"/>
                          <pic:cNvPicPr>
                            <a:picLocks noChangeAspect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/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7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r>
              <w:rPr>
                <w:lang w:eastAsia="zh-CN"/>
              </w:rPr>
              <w:drawing>
                <wp:inline distT="0" distB="0" distL="114300" distR="114300">
                  <wp:extent cx="352425" cy="485775"/>
                  <wp:effectExtent l="0" t="0" r="9525" b="9525"/>
                  <wp:docPr id="50" name="图片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图片 50"/>
                          <pic:cNvPicPr>
                            <a:picLocks noChangeAspect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r>
              <w:rPr>
                <w:lang w:eastAsia="zh-CN"/>
              </w:rPr>
              <w:drawing>
                <wp:inline distT="0" distB="0" distL="114300" distR="114300">
                  <wp:extent cx="447675" cy="523875"/>
                  <wp:effectExtent l="0" t="0" r="9525" b="9525"/>
                  <wp:docPr id="51" name="图片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图片 51"/>
                          <pic:cNvPicPr>
                            <a:picLocks noChangeAspect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7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r>
              <w:rPr>
                <w:lang w:eastAsia="zh-CN"/>
              </w:rPr>
              <w:drawing>
                <wp:inline distT="0" distB="0" distL="114300" distR="114300">
                  <wp:extent cx="409575" cy="581025"/>
                  <wp:effectExtent l="0" t="0" r="9525" b="9525"/>
                  <wp:docPr id="52" name="图片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图片 52"/>
                          <pic:cNvPicPr>
                            <a:picLocks noChangeAspect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57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7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/>
        </w:tc>
        <w:tc>
          <w:tcPr>
            <w:tcW w:w="17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r>
              <w:rPr>
                <w:lang w:eastAsia="zh-CN"/>
              </w:rPr>
              <w:drawing>
                <wp:inline distT="0" distB="0" distL="114300" distR="114300">
                  <wp:extent cx="400050" cy="504825"/>
                  <wp:effectExtent l="0" t="0" r="0" b="9525"/>
                  <wp:docPr id="53" name="图片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图片 53"/>
                          <pic:cNvPicPr>
                            <a:picLocks noChangeAspect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05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/>
        </w:tc>
      </w:tr>
    </w:tbl>
    <w:p>
      <w:pPr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（1）解：先向东走450米，再向东北方向走600米，再向东走680米。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（2）解：680+720+700=2100(米)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75×30=2250(米)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2100&lt;2250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所以他从家到公园半小时能走到。  </w:t>
      </w:r>
    </w:p>
    <w:p>
      <w:pPr>
        <w:spacing w:after="0"/>
      </w:pPr>
      <w:r>
        <w:rPr>
          <w:color w:val="000000"/>
        </w:rPr>
        <w:t>30.</w:t>
      </w:r>
      <w:r>
        <w:rPr>
          <w:color w:val="0000FF"/>
        </w:rPr>
        <w:t>【答案】</w:t>
      </w:r>
      <w:r>
        <w:rPr>
          <w:color w:val="000000"/>
        </w:rPr>
        <w:t>（1）解：A（2，4）；B（4，5）；C（6，4）</w:t>
      </w:r>
      <w:r>
        <w:br w:type="textWrapping"/>
      </w:r>
      <w:r>
        <w:rPr>
          <w:color w:val="000000"/>
        </w:rPr>
        <w:t>（2）解：A’（6，2），B’（4，1），C’（2，2），</w:t>
      </w:r>
      <w:r>
        <w:rPr>
          <w:lang w:eastAsia="zh-CN"/>
        </w:rPr>
        <w:drawing>
          <wp:inline distT="0" distB="0" distL="114300" distR="114300">
            <wp:extent cx="2419350" cy="1495425"/>
            <wp:effectExtent l="0" t="0" r="0" b="9525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t>六、应用题</w:t>
      </w:r>
    </w:p>
    <w:p>
      <w:pPr>
        <w:spacing w:after="0"/>
      </w:pPr>
      <w:r>
        <w:rPr>
          <w:color w:val="000000"/>
        </w:rPr>
        <w:t>31.</w:t>
      </w:r>
      <w:r>
        <w:rPr>
          <w:color w:val="0000FF"/>
        </w:rPr>
        <w:t>【答案】</w:t>
      </w:r>
      <w:r>
        <w:rPr>
          <w:lang w:eastAsia="zh-CN"/>
        </w:rPr>
        <w:drawing>
          <wp:inline distT="0" distB="0" distL="114300" distR="114300">
            <wp:extent cx="5943600" cy="1571625"/>
            <wp:effectExtent l="0" t="0" r="0" b="9525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5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ubdafU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mTLF9ecWTDU8Z/kGtheI7vJ&#10;/ow+NpT27J/CaRUpzGL3XTD5TTLYvnh6OHuK+8QEfVzMF/N6wZmgrZvZ/K4unlevh32I6Ss6w3LQ&#10;8kDFi5Ow+xYTFaTUPym5VnRayUeldVmEfvOgA9sBtfe2zv/MmI68S9OWjS2/W8wyD6CZ7WhWKDSe&#10;dEfbl3rvTsS3wHX5/Qs4E1tDHI4ECkJOg8aohNktaAYE+cVKlg6erLV0pXgmY1ByppFuYI5KZgKl&#10;L8kkddqSyNyXYydytHHyQJ3c+qD6gXycFr55hyanWHKa8jyab9cF6fVmr34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Erm3Wn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5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HUymy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5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/y+fU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L/L&#10;59Q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5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ig8LS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82486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F65BC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A2488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DB02529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5" Type="http://schemas.openxmlformats.org/officeDocument/2006/relationships/fontTable" Target="fontTable.xml"/><Relationship Id="rId44" Type="http://schemas.openxmlformats.org/officeDocument/2006/relationships/customXml" Target="../customXml/item2.xml"/><Relationship Id="rId43" Type="http://schemas.openxmlformats.org/officeDocument/2006/relationships/customXml" Target="../customXml/item1.xml"/><Relationship Id="rId42" Type="http://schemas.openxmlformats.org/officeDocument/2006/relationships/image" Target="media/image34.png"/><Relationship Id="rId41" Type="http://schemas.openxmlformats.org/officeDocument/2006/relationships/image" Target="media/image33.jpe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jpeg"/><Relationship Id="rId38" Type="http://schemas.openxmlformats.org/officeDocument/2006/relationships/image" Target="media/image30.jpeg"/><Relationship Id="rId37" Type="http://schemas.openxmlformats.org/officeDocument/2006/relationships/image" Target="media/image29.png"/><Relationship Id="rId36" Type="http://schemas.openxmlformats.org/officeDocument/2006/relationships/image" Target="media/image28.jpe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jpeg"/><Relationship Id="rId3" Type="http://schemas.openxmlformats.org/officeDocument/2006/relationships/footnotes" Target="footnotes.xml"/><Relationship Id="rId29" Type="http://schemas.openxmlformats.org/officeDocument/2006/relationships/image" Target="media/image21.GIF"/><Relationship Id="rId28" Type="http://schemas.openxmlformats.org/officeDocument/2006/relationships/image" Target="media/image20.jpe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GIF"/><Relationship Id="rId22" Type="http://schemas.openxmlformats.org/officeDocument/2006/relationships/image" Target="media/image14.GIF"/><Relationship Id="rId21" Type="http://schemas.openxmlformats.org/officeDocument/2006/relationships/image" Target="media/image13.GIF"/><Relationship Id="rId20" Type="http://schemas.openxmlformats.org/officeDocument/2006/relationships/image" Target="media/image12.GIF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E116B66-54D1-45B5-9FFB-407643E524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1538</Words>
  <Characters>1886</Characters>
  <Lines>22</Lines>
  <Paragraphs>6</Paragraphs>
  <TotalTime>1</TotalTime>
  <ScaleCrop>false</ScaleCrop>
  <LinksUpToDate>false</LinksUpToDate>
  <CharactersWithSpaces>3011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2023-03-29T08:38:38Z</dcterms:modified>
  <dc:title>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5BAF68F9EA1C40C5807F79BFB3D88CBC</vt:lpwstr>
  </property>
</Properties>
</file>